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672224">
      <w:pPr>
        <w:adjustRightInd w:val="0"/>
        <w:snapToGrid w:val="0"/>
        <w:spacing w:line="500" w:lineRule="exact"/>
        <w:jc w:val="left"/>
        <w:rPr>
          <w:rFonts w:hint="eastAsia" w:ascii="方正小标宋简体" w:hAnsi="黑体" w:eastAsia="方正小标宋简体" w:cs="黑体"/>
          <w:bCs/>
          <w:sz w:val="32"/>
          <w:szCs w:val="32"/>
        </w:rPr>
      </w:pPr>
      <w:bookmarkStart w:id="0" w:name="_GoBack"/>
      <w:bookmarkEnd w:id="0"/>
      <w:r>
        <w:rPr>
          <w:rFonts w:hint="eastAsia" w:ascii="方正小标宋简体" w:hAnsi="黑体" w:eastAsia="方正小标宋简体" w:cs="黑体"/>
          <w:bCs/>
          <w:sz w:val="32"/>
          <w:szCs w:val="32"/>
        </w:rPr>
        <w:t>附件2</w:t>
      </w:r>
    </w:p>
    <w:p w14:paraId="31DB9DBA">
      <w:pPr>
        <w:adjustRightInd w:val="0"/>
        <w:snapToGrid w:val="0"/>
        <w:spacing w:line="500" w:lineRule="exact"/>
        <w:jc w:val="center"/>
        <w:rPr>
          <w:rFonts w:hint="eastAsia" w:ascii="方正小标宋简体" w:hAnsi="黑体" w:eastAsia="方正小标宋简体" w:cs="黑体"/>
          <w:bCs/>
          <w:sz w:val="32"/>
          <w:szCs w:val="32"/>
        </w:rPr>
      </w:pPr>
      <w:r>
        <w:rPr>
          <w:rFonts w:hint="eastAsia" w:ascii="方正小标宋简体" w:hAnsi="黑体" w:eastAsia="方正小标宋简体" w:cs="黑体"/>
          <w:bCs/>
          <w:sz w:val="32"/>
          <w:szCs w:val="32"/>
        </w:rPr>
        <w:t>开展资助宣传大使工作及调研情况</w:t>
      </w:r>
    </w:p>
    <w:p w14:paraId="6B7C28C3">
      <w:pPr>
        <w:adjustRightInd w:val="0"/>
        <w:snapToGrid w:val="0"/>
        <w:spacing w:line="500" w:lineRule="exact"/>
        <w:jc w:val="center"/>
        <w:rPr>
          <w:rFonts w:hint="eastAsia" w:ascii="黑体" w:hAnsi="黑体" w:eastAsia="黑体" w:cs="黑体"/>
          <w:bCs/>
          <w:sz w:val="32"/>
          <w:szCs w:val="32"/>
        </w:rPr>
      </w:pPr>
    </w:p>
    <w:p w14:paraId="467729D8">
      <w:pPr>
        <w:adjustRightInd w:val="0"/>
        <w:snapToGrid w:val="0"/>
        <w:spacing w:line="40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要求：标题（黑体，三号），个人介绍（仿宋四号，200汉字以内），宣传活动总结与活动照片（仿宋四号，不少于3000汉字），行间距（固定值20磅），紧密结合自己以学校资助宣传大使身份开展国家资助政策宣传的实际情况和取得的成果（文中所附照片需加文字说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方正小标宋简体">
    <w:altName w:val="汉仪书宋二KW"/>
    <w:panose1 w:val="03000509000000000000"/>
    <w:charset w:val="86"/>
    <w:family w:val="script"/>
    <w:pitch w:val="default"/>
    <w:sig w:usb0="00000000" w:usb1="00000000" w:usb2="00000010" w:usb3="00000000" w:csb0="00040000" w:csb1="00000000"/>
  </w:font>
  <w:font w:name="黑体">
    <w:altName w:val="汉仪中黑KW"/>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9F24DD"/>
    <w:rsid w:val="002F5A84"/>
    <w:rsid w:val="00A53F4E"/>
    <w:rsid w:val="00FD1779"/>
    <w:rsid w:val="2FFB2E37"/>
    <w:rsid w:val="6BFA8A04"/>
    <w:rsid w:val="6F9F24DD"/>
    <w:rsid w:val="7DFAB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21</Words>
  <Characters>126</Characters>
  <Lines>1</Lines>
  <Paragraphs>1</Paragraphs>
  <TotalTime>1</TotalTime>
  <ScaleCrop>false</ScaleCrop>
  <LinksUpToDate>false</LinksUpToDate>
  <CharactersWithSpaces>146</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2026-09-25T14:57:00Z</dcterms:created>
  <dc:creator>wangnanshan</dc:creator>
  <cp:lastModifiedBy>wangnanshan</cp:lastModifiedBy>
  <dcterms:modified xsi:type="dcterms:W3CDTF">2026-09-24T16:00:39Z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0AE02F51BD83B5F3A7D8B46AA074783A_43</vt:lpwstr>
  </property>
</Properties>
</file>