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793821">
      <w:pPr>
        <w:jc w:val="center"/>
        <w:rPr>
          <w:rFonts w:ascii="微软雅黑" w:hAnsi="微软雅黑" w:eastAsia="微软雅黑"/>
          <w:b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同济大学设计创意学院本科生奖学金申请表</w:t>
      </w:r>
    </w:p>
    <w:p w14:paraId="5FCA80DF">
      <w:pPr>
        <w:spacing w:line="220" w:lineRule="exact"/>
        <w:jc w:val="center"/>
        <w:rPr>
          <w:rFonts w:ascii="楷体" w:hAnsi="楷体" w:eastAsia="楷体"/>
          <w:color w:val="000000" w:themeColor="text1"/>
          <w:sz w:val="22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567"/>
        <w:gridCol w:w="1560"/>
        <w:gridCol w:w="141"/>
        <w:gridCol w:w="851"/>
        <w:gridCol w:w="637"/>
        <w:gridCol w:w="284"/>
        <w:gridCol w:w="1063"/>
        <w:gridCol w:w="1134"/>
        <w:gridCol w:w="567"/>
        <w:gridCol w:w="709"/>
        <w:gridCol w:w="992"/>
      </w:tblGrid>
      <w:tr w14:paraId="659F9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29" w:type="dxa"/>
            <w:vAlign w:val="center"/>
          </w:tcPr>
          <w:p w14:paraId="5277A56A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姓名</w:t>
            </w:r>
          </w:p>
        </w:tc>
        <w:tc>
          <w:tcPr>
            <w:tcW w:w="2127" w:type="dxa"/>
            <w:gridSpan w:val="2"/>
            <w:vAlign w:val="center"/>
          </w:tcPr>
          <w:p w14:paraId="5311C09A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16BFC4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学号</w:t>
            </w:r>
          </w:p>
        </w:tc>
        <w:tc>
          <w:tcPr>
            <w:tcW w:w="1984" w:type="dxa"/>
            <w:gridSpan w:val="3"/>
            <w:vAlign w:val="center"/>
          </w:tcPr>
          <w:p w14:paraId="62C7AAA7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20EAAA9A">
            <w:pPr>
              <w:spacing w:line="360" w:lineRule="auto"/>
              <w:ind w:firstLine="385" w:firstLineChars="175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助学成才服务对象</w:t>
            </w:r>
          </w:p>
        </w:tc>
      </w:tr>
      <w:tr w14:paraId="73C96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129" w:type="dxa"/>
            <w:vAlign w:val="center"/>
          </w:tcPr>
          <w:p w14:paraId="370FCE0A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班级</w:t>
            </w:r>
          </w:p>
        </w:tc>
        <w:tc>
          <w:tcPr>
            <w:tcW w:w="2127" w:type="dxa"/>
            <w:gridSpan w:val="2"/>
            <w:vAlign w:val="center"/>
          </w:tcPr>
          <w:p w14:paraId="746024AE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例：2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022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级媒体传达</w:t>
            </w:r>
          </w:p>
        </w:tc>
        <w:tc>
          <w:tcPr>
            <w:tcW w:w="992" w:type="dxa"/>
            <w:gridSpan w:val="2"/>
            <w:vAlign w:val="center"/>
          </w:tcPr>
          <w:p w14:paraId="791197C5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手机</w:t>
            </w:r>
          </w:p>
        </w:tc>
        <w:tc>
          <w:tcPr>
            <w:tcW w:w="1984" w:type="dxa"/>
            <w:gridSpan w:val="3"/>
            <w:vAlign w:val="center"/>
          </w:tcPr>
          <w:p w14:paraId="32F85382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BA86E47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班主任姓名</w:t>
            </w:r>
          </w:p>
        </w:tc>
        <w:tc>
          <w:tcPr>
            <w:tcW w:w="1701" w:type="dxa"/>
            <w:gridSpan w:val="2"/>
            <w:vAlign w:val="center"/>
          </w:tcPr>
          <w:p w14:paraId="079B81A6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</w:tr>
      <w:tr w14:paraId="0D3E2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6" w:hRule="atLeast"/>
        </w:trPr>
        <w:tc>
          <w:tcPr>
            <w:tcW w:w="1129" w:type="dxa"/>
            <w:vAlign w:val="center"/>
          </w:tcPr>
          <w:p w14:paraId="1A5E779E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选择申请的奖学金类别</w:t>
            </w:r>
          </w:p>
        </w:tc>
        <w:tc>
          <w:tcPr>
            <w:tcW w:w="8505" w:type="dxa"/>
            <w:gridSpan w:val="11"/>
            <w:vAlign w:val="center"/>
          </w:tcPr>
          <w:p w14:paraId="17CE5C02">
            <w:pPr>
              <w:pStyle w:val="8"/>
              <w:spacing w:line="276" w:lineRule="auto"/>
              <w:ind w:firstLine="220" w:firstLineChars="100"/>
              <w:rPr>
                <w:rFonts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国家奖学金（国家级，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10000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元）</w:t>
            </w:r>
          </w:p>
          <w:p w14:paraId="786B7FDC">
            <w:pPr>
              <w:pStyle w:val="8"/>
              <w:spacing w:line="276" w:lineRule="auto"/>
              <w:ind w:firstLine="220" w:firstLineChars="100"/>
              <w:rPr>
                <w:rFonts w:hint="eastAsia"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国家励志奖学金（国家级，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6000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元，原则上限助学成才服务对象申请）</w:t>
            </w:r>
          </w:p>
          <w:p w14:paraId="6E06590E">
            <w:pPr>
              <w:pStyle w:val="8"/>
              <w:spacing w:line="276" w:lineRule="auto"/>
              <w:ind w:firstLine="220" w:firstLineChars="100"/>
              <w:rPr>
                <w:rFonts w:hint="eastAsia"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上海市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奖学金（省部级</w:t>
            </w:r>
            <w:r>
              <w:rPr>
                <w:rFonts w:hint="eastAsia" w:ascii="宋体" w:hAnsi="宋体" w:eastAsia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8000元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）</w:t>
            </w:r>
          </w:p>
          <w:p w14:paraId="62AC762A">
            <w:pPr>
              <w:pStyle w:val="8"/>
              <w:spacing w:line="360" w:lineRule="auto"/>
              <w:ind w:firstLine="200" w:firstLineChars="100"/>
              <w:rPr>
                <w:rFonts w:ascii="仿宋" w:hAnsi="仿宋" w:eastAsia="仿宋"/>
                <w:sz w:val="24"/>
                <w:szCs w:val="21"/>
              </w:rPr>
            </w:pPr>
            <w:r>
              <w:rPr>
                <w:rFonts w:hint="eastAsia" w:ascii="仿宋" w:hAnsi="仿宋" w:eastAsia="仿宋"/>
                <w:sz w:val="20"/>
                <w:szCs w:val="16"/>
              </w:rPr>
              <w:t>*</w:t>
            </w:r>
            <w:r>
              <w:rPr>
                <w:rFonts w:ascii="仿宋" w:hAnsi="仿宋" w:eastAsia="仿宋"/>
                <w:sz w:val="20"/>
                <w:szCs w:val="16"/>
              </w:rPr>
              <w:t xml:space="preserve"> </w:t>
            </w:r>
            <w:r>
              <w:rPr>
                <w:rFonts w:hint="eastAsia" w:ascii="仿宋" w:hAnsi="仿宋" w:eastAsia="仿宋"/>
                <w:sz w:val="20"/>
                <w:szCs w:val="16"/>
              </w:rPr>
              <w:t>以上奖项不兼得，限勾一项，默认接受奖项顺位（按奖项级别、金额由高到低）调剂</w:t>
            </w:r>
          </w:p>
        </w:tc>
      </w:tr>
      <w:tr w14:paraId="149DF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1129" w:type="dxa"/>
            <w:vAlign w:val="center"/>
          </w:tcPr>
          <w:p w14:paraId="4D95A395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确认是否满足参评条件</w:t>
            </w:r>
          </w:p>
        </w:tc>
        <w:tc>
          <w:tcPr>
            <w:tcW w:w="8505" w:type="dxa"/>
            <w:gridSpan w:val="11"/>
            <w:vAlign w:val="center"/>
          </w:tcPr>
          <w:p w14:paraId="6BEEC994">
            <w:pPr>
              <w:pStyle w:val="8"/>
              <w:spacing w:line="340" w:lineRule="exact"/>
              <w:ind w:firstLine="220" w:firstLineChars="100"/>
              <w:rPr>
                <w:rFonts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参评学年平均绩点不低于3</w:t>
            </w:r>
            <w:r>
              <w:rPr>
                <w:rFonts w:ascii="宋体" w:hAnsi="宋体" w:eastAsia="宋体"/>
                <w:sz w:val="20"/>
                <w:szCs w:val="20"/>
              </w:rPr>
              <w:t>.5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（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国家励志奖学金、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社会活动奖不低于3.0）</w:t>
            </w:r>
          </w:p>
          <w:p w14:paraId="2E0CB6EA">
            <w:pPr>
              <w:pStyle w:val="8"/>
              <w:spacing w:line="340" w:lineRule="exact"/>
              <w:ind w:firstLine="220" w:firstLineChars="100"/>
              <w:rPr>
                <w:rFonts w:hint="eastAsia"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参评学年中无不及格课程</w:t>
            </w:r>
          </w:p>
          <w:p w14:paraId="0C54F115">
            <w:pPr>
              <w:pStyle w:val="8"/>
              <w:spacing w:line="340" w:lineRule="exact"/>
              <w:ind w:firstLine="220" w:firstLineChars="100"/>
              <w:rPr>
                <w:rFonts w:hint="eastAsia"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 xml:space="preserve"> 参评学年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每学期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修读总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学分不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少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于18学分</w:t>
            </w:r>
          </w:p>
          <w:p w14:paraId="7F5FADDD">
            <w:pPr>
              <w:pStyle w:val="8"/>
              <w:spacing w:line="340" w:lineRule="exact"/>
              <w:ind w:firstLine="220" w:firstLineChars="100"/>
              <w:rPr>
                <w:rFonts w:hint="eastAsia"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评奖时不在违纪处分期内</w:t>
            </w:r>
          </w:p>
          <w:p w14:paraId="47F848FE">
            <w:pPr>
              <w:pStyle w:val="8"/>
              <w:spacing w:line="340" w:lineRule="exact"/>
              <w:ind w:firstLine="220" w:firstLineChars="100"/>
              <w:rPr>
                <w:rFonts w:hint="eastAsia"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2"/>
                <w:lang w:val="en-US" w:eastAsia="zh-CN"/>
              </w:rPr>
              <w:t xml:space="preserve"> 无</w:t>
            </w:r>
            <w:r>
              <w:rPr>
                <w:rFonts w:hint="eastAsia" w:ascii="宋体" w:hAnsi="宋体" w:eastAsia="宋体"/>
                <w:sz w:val="22"/>
              </w:rPr>
              <w:t>其他经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学校认定不符合参评规定的情况</w:t>
            </w:r>
          </w:p>
        </w:tc>
      </w:tr>
      <w:tr w14:paraId="35D8C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29" w:type="dxa"/>
            <w:vMerge w:val="restart"/>
            <w:vAlign w:val="center"/>
          </w:tcPr>
          <w:p w14:paraId="55F6B6EF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学习</w:t>
            </w:r>
          </w:p>
          <w:p w14:paraId="10F140C2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成绩</w:t>
            </w:r>
          </w:p>
          <w:p w14:paraId="0BD75081">
            <w:pPr>
              <w:jc w:val="center"/>
              <w:rPr>
                <w:rFonts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[</w:t>
            </w:r>
            <w:r>
              <w:rPr>
                <w:rFonts w:ascii="黑体" w:hAnsi="黑体" w:eastAsia="黑体"/>
                <w:sz w:val="24"/>
                <w:szCs w:val="24"/>
              </w:rPr>
              <w:t>A]</w:t>
            </w:r>
          </w:p>
        </w:tc>
        <w:tc>
          <w:tcPr>
            <w:tcW w:w="2127" w:type="dxa"/>
            <w:gridSpan w:val="2"/>
            <w:vAlign w:val="center"/>
          </w:tcPr>
          <w:p w14:paraId="5E381351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第一学期绩点</w:t>
            </w:r>
            <w:r>
              <w:rPr>
                <w:rFonts w:hint="eastAsia" w:ascii="楷体" w:hAnsi="楷体" w:eastAsia="楷体"/>
                <w:color w:val="595959" w:themeColor="text1" w:themeTint="A6"/>
                <w:sz w:val="22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（a）</w:t>
            </w:r>
          </w:p>
        </w:tc>
        <w:tc>
          <w:tcPr>
            <w:tcW w:w="1913" w:type="dxa"/>
            <w:gridSpan w:val="4"/>
            <w:vAlign w:val="center"/>
          </w:tcPr>
          <w:p w14:paraId="39532D82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  <w:tc>
          <w:tcPr>
            <w:tcW w:w="2197" w:type="dxa"/>
            <w:gridSpan w:val="2"/>
            <w:vAlign w:val="center"/>
          </w:tcPr>
          <w:p w14:paraId="4705AFB7">
            <w:pPr>
              <w:jc w:val="center"/>
              <w:rPr>
                <w:rFonts w:ascii="宋体" w:hAnsi="宋体" w:eastAsia="宋体"/>
                <w:b/>
                <w:bCs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第一学期学分</w:t>
            </w:r>
            <w:r>
              <w:rPr>
                <w:rFonts w:hint="eastAsia" w:ascii="楷体" w:hAnsi="楷体" w:eastAsia="楷体"/>
                <w:color w:val="595959" w:themeColor="text1" w:themeTint="A6"/>
                <w:sz w:val="22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（b）</w:t>
            </w:r>
          </w:p>
        </w:tc>
        <w:tc>
          <w:tcPr>
            <w:tcW w:w="2268" w:type="dxa"/>
            <w:gridSpan w:val="3"/>
            <w:vAlign w:val="center"/>
          </w:tcPr>
          <w:p w14:paraId="7888DED0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</w:tr>
      <w:tr w14:paraId="46747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129" w:type="dxa"/>
            <w:vMerge w:val="continue"/>
            <w:vAlign w:val="center"/>
          </w:tcPr>
          <w:p w14:paraId="1B42233A">
            <w:pPr>
              <w:jc w:val="center"/>
              <w:rPr>
                <w:rFonts w:ascii="黑体" w:hAnsi="黑体" w:eastAsia="黑体"/>
                <w:sz w:val="24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534E2E94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第二学期绩点</w:t>
            </w:r>
            <w:r>
              <w:rPr>
                <w:rFonts w:hint="eastAsia" w:ascii="楷体" w:hAnsi="楷体" w:eastAsia="楷体"/>
                <w:color w:val="595959" w:themeColor="text1" w:themeTint="A6"/>
                <w:sz w:val="22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（c）</w:t>
            </w:r>
          </w:p>
        </w:tc>
        <w:tc>
          <w:tcPr>
            <w:tcW w:w="1913" w:type="dxa"/>
            <w:gridSpan w:val="4"/>
            <w:vAlign w:val="center"/>
          </w:tcPr>
          <w:p w14:paraId="1BCF9A07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  <w:tc>
          <w:tcPr>
            <w:tcW w:w="2197" w:type="dxa"/>
            <w:gridSpan w:val="2"/>
            <w:vAlign w:val="center"/>
          </w:tcPr>
          <w:p w14:paraId="0654B8EA">
            <w:pPr>
              <w:jc w:val="center"/>
              <w:rPr>
                <w:rFonts w:ascii="宋体" w:hAnsi="宋体" w:eastAsia="宋体"/>
                <w:b/>
                <w:bCs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第二学期学分</w:t>
            </w:r>
            <w:r>
              <w:rPr>
                <w:rFonts w:hint="eastAsia" w:ascii="楷体" w:hAnsi="楷体" w:eastAsia="楷体"/>
                <w:color w:val="595959" w:themeColor="text1" w:themeTint="A6"/>
                <w:sz w:val="22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（d）</w:t>
            </w:r>
          </w:p>
        </w:tc>
        <w:tc>
          <w:tcPr>
            <w:tcW w:w="2268" w:type="dxa"/>
            <w:gridSpan w:val="3"/>
            <w:vAlign w:val="center"/>
          </w:tcPr>
          <w:p w14:paraId="61CB11BD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</w:tr>
      <w:tr w14:paraId="55AFD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129" w:type="dxa"/>
            <w:vMerge w:val="continue"/>
            <w:vAlign w:val="center"/>
          </w:tcPr>
          <w:p w14:paraId="11D72E3B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6237" w:type="dxa"/>
            <w:gridSpan w:val="8"/>
            <w:vAlign w:val="center"/>
          </w:tcPr>
          <w:p w14:paraId="17BE4A99">
            <w:pPr>
              <w:jc w:val="center"/>
              <w:rPr>
                <w:rFonts w:ascii="黑体" w:hAnsi="黑体" w:eastAsia="黑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学年绩点 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（a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*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b+c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*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d）/（b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+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d）</w:t>
            </w:r>
          </w:p>
        </w:tc>
        <w:tc>
          <w:tcPr>
            <w:tcW w:w="2268" w:type="dxa"/>
            <w:gridSpan w:val="3"/>
            <w:vAlign w:val="center"/>
          </w:tcPr>
          <w:p w14:paraId="071542C9">
            <w:pPr>
              <w:jc w:val="center"/>
              <w:rPr>
                <w:rFonts w:ascii="宋体" w:hAnsi="宋体" w:eastAsia="宋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88D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129" w:type="dxa"/>
            <w:vMerge w:val="continue"/>
            <w:vAlign w:val="center"/>
          </w:tcPr>
          <w:p w14:paraId="7AC9DADE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6237" w:type="dxa"/>
            <w:gridSpan w:val="8"/>
            <w:vAlign w:val="center"/>
          </w:tcPr>
          <w:p w14:paraId="2CDE6D7C">
            <w:pPr>
              <w:jc w:val="center"/>
              <w:rPr>
                <w:rFonts w:ascii="黑体" w:hAnsi="黑体" w:eastAsia="黑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学年学习成绩</w:t>
            </w:r>
            <w:r>
              <w:rPr>
                <w:rFonts w:hint="eastAsia" w:ascii="黑体" w:hAnsi="黑体" w:eastAsia="黑体"/>
                <w:sz w:val="22"/>
                <w:highlight w:val="yellow"/>
              </w:rPr>
              <w:t>[</w:t>
            </w:r>
            <w:r>
              <w:rPr>
                <w:rFonts w:ascii="黑体" w:hAnsi="黑体" w:eastAsia="黑体"/>
                <w:sz w:val="22"/>
                <w:highlight w:val="yellow"/>
              </w:rPr>
              <w:t>A]</w:t>
            </w:r>
            <w:r>
              <w:rPr>
                <w:rFonts w:ascii="黑体" w:hAnsi="黑体" w:eastAsia="黑体"/>
                <w:sz w:val="22"/>
              </w:rPr>
              <w:t xml:space="preserve"> 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（百分制=（学年绩点×100）/5）</w:t>
            </w:r>
          </w:p>
        </w:tc>
        <w:tc>
          <w:tcPr>
            <w:tcW w:w="2268" w:type="dxa"/>
            <w:gridSpan w:val="3"/>
            <w:vAlign w:val="center"/>
          </w:tcPr>
          <w:p w14:paraId="6C1B0B2E">
            <w:pPr>
              <w:jc w:val="center"/>
              <w:rPr>
                <w:rFonts w:ascii="宋体" w:hAnsi="宋体" w:eastAsia="宋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893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129" w:type="dxa"/>
            <w:vMerge w:val="restart"/>
            <w:vAlign w:val="center"/>
          </w:tcPr>
          <w:p w14:paraId="221D33B1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奖励</w:t>
            </w:r>
          </w:p>
          <w:p w14:paraId="309F5684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加分</w:t>
            </w:r>
          </w:p>
          <w:p w14:paraId="50F13184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[</w:t>
            </w:r>
            <w:r>
              <w:rPr>
                <w:rFonts w:ascii="黑体" w:hAnsi="黑体" w:eastAsia="黑体"/>
                <w:sz w:val="24"/>
                <w:szCs w:val="24"/>
              </w:rPr>
              <w:t>B]</w:t>
            </w:r>
          </w:p>
        </w:tc>
        <w:tc>
          <w:tcPr>
            <w:tcW w:w="2268" w:type="dxa"/>
            <w:gridSpan w:val="3"/>
            <w:vAlign w:val="center"/>
          </w:tcPr>
          <w:p w14:paraId="7F15C9C5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类型</w:t>
            </w:r>
          </w:p>
        </w:tc>
        <w:tc>
          <w:tcPr>
            <w:tcW w:w="5245" w:type="dxa"/>
            <w:gridSpan w:val="7"/>
            <w:vAlign w:val="center"/>
          </w:tcPr>
          <w:p w14:paraId="01EA9A0F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加分理由</w:t>
            </w:r>
            <w:r>
              <w:rPr>
                <w:rFonts w:ascii="黑体" w:hAnsi="黑体" w:eastAsia="黑体"/>
                <w:sz w:val="22"/>
              </w:rPr>
              <w:t>，</w:t>
            </w:r>
            <w:r>
              <w:rPr>
                <w:rFonts w:hint="eastAsia" w:ascii="黑体" w:hAnsi="黑体" w:eastAsia="黑体"/>
                <w:sz w:val="22"/>
              </w:rPr>
              <w:t>请提供相应证明材料</w:t>
            </w:r>
          </w:p>
        </w:tc>
        <w:tc>
          <w:tcPr>
            <w:tcW w:w="992" w:type="dxa"/>
            <w:vAlign w:val="center"/>
          </w:tcPr>
          <w:p w14:paraId="2024DEEF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分值</w:t>
            </w:r>
          </w:p>
        </w:tc>
      </w:tr>
      <w:tr w14:paraId="6025E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3" w:hRule="atLeast"/>
        </w:trPr>
        <w:tc>
          <w:tcPr>
            <w:tcW w:w="1129" w:type="dxa"/>
            <w:vMerge w:val="continue"/>
            <w:vAlign w:val="center"/>
          </w:tcPr>
          <w:p w14:paraId="47A143B5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10F52D52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14:paraId="2999F283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学术创新、学科竞赛 社会实践与文体竞赛</w:t>
            </w:r>
          </w:p>
          <w:p w14:paraId="58AC1135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获奖情况</w:t>
            </w:r>
          </w:p>
          <w:p w14:paraId="28D84A47">
            <w:pPr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（总分累计不超过2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49BA0F48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请注明日期+奖项+颁奖单位+【分数】，例如：</w:t>
            </w:r>
          </w:p>
          <w:p w14:paraId="01E908D7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.05  第四届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“挑战杯”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全国金奖（二作），大赛组织委员会【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1.25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】；</w:t>
            </w:r>
          </w:p>
          <w:p w14:paraId="7B0F5D97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.01  “知行杯”上海市大学生社会实践大赛一等奖（二作），上海市教育委员会【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0.5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】；</w:t>
            </w:r>
          </w:p>
          <w:p w14:paraId="0CA65512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.06 中国国际大学生创新大赛同济大学校内赛金奖（一作），同济大学创新创业学院【0.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125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】；</w:t>
            </w:r>
          </w:p>
        </w:tc>
        <w:tc>
          <w:tcPr>
            <w:tcW w:w="992" w:type="dxa"/>
            <w:vAlign w:val="center"/>
          </w:tcPr>
          <w:p w14:paraId="641A4DC2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总分累计不超过2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.5</w:t>
            </w:r>
          </w:p>
        </w:tc>
      </w:tr>
      <w:tr w14:paraId="35850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0" w:hRule="atLeast"/>
        </w:trPr>
        <w:tc>
          <w:tcPr>
            <w:tcW w:w="1129" w:type="dxa"/>
            <w:vMerge w:val="continue"/>
            <w:vAlign w:val="center"/>
          </w:tcPr>
          <w:p w14:paraId="29A17D2D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334BF0EE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2</w:t>
            </w:r>
          </w:p>
        </w:tc>
        <w:tc>
          <w:tcPr>
            <w:tcW w:w="1701" w:type="dxa"/>
            <w:gridSpan w:val="2"/>
            <w:vAlign w:val="center"/>
          </w:tcPr>
          <w:p w14:paraId="770DC7E7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设计竞赛</w:t>
            </w:r>
          </w:p>
          <w:p w14:paraId="60CEB187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获奖情况</w:t>
            </w:r>
          </w:p>
          <w:p w14:paraId="03669C2D">
            <w:pPr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68E10FC1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请注明日期+奖项+颁奖单位+【分数】，例如：</w:t>
            </w:r>
          </w:p>
          <w:p w14:paraId="60778263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.11  A'Design Aword铜奖/红点概念设计奖，大赛组委会【0.8】；</w:t>
            </w:r>
          </w:p>
          <w:p w14:paraId="63D1EE39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.04  长三角生态绿色一体化发展网络安全高校海报设计展优秀作品奖，上海市青浦区网信办【0.25】；</w:t>
            </w:r>
          </w:p>
          <w:p w14:paraId="2177C711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.10  第二十届白金创意国际大学生平面设计大赛三等奖，中国白金创意设计大赛组委会【0.25】</w:t>
            </w:r>
          </w:p>
          <w:p w14:paraId="1282294A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.10  中美青年创客大赛（上海赛区）一等奖，上海市教育委员会【1】；</w:t>
            </w:r>
          </w:p>
        </w:tc>
        <w:tc>
          <w:tcPr>
            <w:tcW w:w="992" w:type="dxa"/>
            <w:vAlign w:val="center"/>
          </w:tcPr>
          <w:p w14:paraId="2676C58A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1.5</w:t>
            </w:r>
          </w:p>
        </w:tc>
      </w:tr>
      <w:tr w14:paraId="44304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1129" w:type="dxa"/>
            <w:vMerge w:val="continue"/>
            <w:vAlign w:val="center"/>
          </w:tcPr>
          <w:p w14:paraId="4B8997BE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788F446A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14:paraId="55F98337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学术论文</w:t>
            </w:r>
          </w:p>
          <w:p w14:paraId="43825FD4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发表情况</w:t>
            </w:r>
          </w:p>
          <w:p w14:paraId="2B408208">
            <w:pPr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57D18322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请注明日期+个人排名+论文题目+刊物名+【分数】，例如：</w:t>
            </w:r>
          </w:p>
          <w:p w14:paraId="64C9398E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6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.02.20,第一作者,基于XXX的互联网产品设计研究,包装工程【1】</w:t>
            </w:r>
          </w:p>
        </w:tc>
        <w:tc>
          <w:tcPr>
            <w:tcW w:w="992" w:type="dxa"/>
            <w:vAlign w:val="center"/>
          </w:tcPr>
          <w:p w14:paraId="16B1F5D3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1.5</w:t>
            </w:r>
          </w:p>
        </w:tc>
      </w:tr>
      <w:tr w14:paraId="7A674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</w:trPr>
        <w:tc>
          <w:tcPr>
            <w:tcW w:w="1129" w:type="dxa"/>
            <w:vMerge w:val="continue"/>
            <w:vAlign w:val="center"/>
          </w:tcPr>
          <w:p w14:paraId="0C56B1A6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74E9D8AF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4</w:t>
            </w:r>
          </w:p>
        </w:tc>
        <w:tc>
          <w:tcPr>
            <w:tcW w:w="1701" w:type="dxa"/>
            <w:gridSpan w:val="2"/>
            <w:vAlign w:val="center"/>
          </w:tcPr>
          <w:p w14:paraId="29BAC260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拥有发明专利证书情况</w:t>
            </w:r>
          </w:p>
          <w:p w14:paraId="4A2AB84C">
            <w:pPr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63ED05DD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请注明日期+证书类别+是否受理+排名</w:t>
            </w:r>
          </w:p>
        </w:tc>
        <w:tc>
          <w:tcPr>
            <w:tcW w:w="992" w:type="dxa"/>
            <w:vAlign w:val="center"/>
          </w:tcPr>
          <w:p w14:paraId="1706C95A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1.5</w:t>
            </w:r>
          </w:p>
        </w:tc>
      </w:tr>
      <w:tr w14:paraId="226F7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</w:trPr>
        <w:tc>
          <w:tcPr>
            <w:tcW w:w="1129" w:type="dxa"/>
            <w:vMerge w:val="continue"/>
            <w:vAlign w:val="center"/>
          </w:tcPr>
          <w:p w14:paraId="458BAC66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1A618D4A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14:paraId="7D7B5C62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综合素质能力</w:t>
            </w:r>
          </w:p>
          <w:p w14:paraId="1B85F599">
            <w:pPr>
              <w:jc w:val="center"/>
              <w:rPr>
                <w:rFonts w:ascii="黑体" w:hAnsi="黑体" w:eastAsia="黑体"/>
                <w:sz w:val="20"/>
                <w:szCs w:val="20"/>
              </w:rPr>
            </w:pPr>
            <w:r>
              <w:rPr>
                <w:rFonts w:hint="eastAsia" w:ascii="黑体" w:hAnsi="黑体" w:eastAsia="黑体"/>
                <w:sz w:val="20"/>
                <w:szCs w:val="20"/>
              </w:rPr>
              <w:t>（学生工作、社会实践、社会公益参与情况）</w:t>
            </w:r>
          </w:p>
          <w:p w14:paraId="2B760742">
            <w:pPr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0.5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6CAA2B97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请注明日期+职务/经历+【分数】，例如：</w:t>
            </w:r>
          </w:p>
          <w:p w14:paraId="1F20AAF6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.9至今，2022级环境班团支书【0.3】</w:t>
            </w:r>
          </w:p>
          <w:p w14:paraId="6922B424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 xml:space="preserve">.10 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参加义务献血【0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.15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</w:t>
            </w:r>
          </w:p>
          <w:p w14:paraId="78351FC1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年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WDCC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世界设计之都大会媒体志愿者（志愿积分8）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+202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年同济大学迎新小红包志愿（志愿积分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6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）【0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.1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</w:t>
            </w:r>
          </w:p>
          <w:p w14:paraId="6A012B5E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14:paraId="49E99E6C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0.5</w:t>
            </w:r>
          </w:p>
        </w:tc>
      </w:tr>
      <w:tr w14:paraId="14258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1129" w:type="dxa"/>
            <w:vMerge w:val="continue"/>
            <w:vAlign w:val="center"/>
          </w:tcPr>
          <w:p w14:paraId="73FEB5E5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1F83E850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奖励加分</w:t>
            </w:r>
            <w:r>
              <w:rPr>
                <w:rFonts w:hint="eastAsia" w:ascii="黑体" w:hAnsi="黑体" w:eastAsia="黑体"/>
                <w:sz w:val="22"/>
                <w:highlight w:val="yellow"/>
              </w:rPr>
              <w:t>[</w:t>
            </w:r>
            <w:r>
              <w:rPr>
                <w:rFonts w:ascii="黑体" w:hAnsi="黑体" w:eastAsia="黑体"/>
                <w:sz w:val="22"/>
                <w:highlight w:val="yellow"/>
              </w:rPr>
              <w:t>B]</w:t>
            </w:r>
            <w:r>
              <w:rPr>
                <w:rFonts w:hint="eastAsia" w:ascii="黑体" w:hAnsi="黑体" w:eastAsia="黑体"/>
                <w:sz w:val="22"/>
              </w:rPr>
              <w:t>总分</w:t>
            </w:r>
          </w:p>
          <w:p w14:paraId="28829A60">
            <w:pPr>
              <w:tabs>
                <w:tab w:val="left" w:pos="705"/>
              </w:tabs>
              <w:jc w:val="center"/>
              <w:rPr>
                <w:rFonts w:ascii="仿宋" w:hAnsi="仿宋" w:eastAsia="仿宋"/>
                <w:sz w:val="24"/>
                <w:szCs w:val="21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最高不超过3分</w:t>
            </w:r>
          </w:p>
        </w:tc>
        <w:tc>
          <w:tcPr>
            <w:tcW w:w="6237" w:type="dxa"/>
            <w:gridSpan w:val="8"/>
            <w:vAlign w:val="center"/>
          </w:tcPr>
          <w:p w14:paraId="1B973DAB">
            <w:pPr>
              <w:tabs>
                <w:tab w:val="left" w:pos="705"/>
              </w:tabs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总分累计不超过3</w:t>
            </w:r>
          </w:p>
        </w:tc>
      </w:tr>
      <w:tr w14:paraId="1397A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</w:trPr>
        <w:tc>
          <w:tcPr>
            <w:tcW w:w="1129" w:type="dxa"/>
            <w:vAlign w:val="center"/>
          </w:tcPr>
          <w:p w14:paraId="18F681A5">
            <w:pPr>
              <w:jc w:val="center"/>
              <w:rPr>
                <w:rFonts w:ascii="黑体" w:hAnsi="黑体" w:eastAsia="黑体"/>
                <w:sz w:val="24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负面</w:t>
            </w:r>
          </w:p>
          <w:p w14:paraId="43D850F0">
            <w:pPr>
              <w:jc w:val="center"/>
              <w:rPr>
                <w:rFonts w:ascii="黑体" w:hAnsi="黑体" w:eastAsia="黑体"/>
                <w:sz w:val="24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清单</w:t>
            </w:r>
          </w:p>
          <w:p w14:paraId="48485A36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 w:val="24"/>
                <w:szCs w:val="21"/>
              </w:rPr>
              <w:t>[C]</w:t>
            </w:r>
          </w:p>
        </w:tc>
        <w:tc>
          <w:tcPr>
            <w:tcW w:w="7513" w:type="dxa"/>
            <w:gridSpan w:val="10"/>
            <w:vAlign w:val="center"/>
          </w:tcPr>
          <w:p w14:paraId="69562A21">
            <w:pPr>
              <w:tabs>
                <w:tab w:val="left" w:pos="705"/>
              </w:tabs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负面清单</w:t>
            </w:r>
            <w:r>
              <w:rPr>
                <w:rFonts w:hint="eastAsia" w:ascii="黑体" w:hAnsi="黑体" w:eastAsia="黑体"/>
                <w:sz w:val="22"/>
                <w:highlight w:val="yellow"/>
              </w:rPr>
              <w:t>[</w:t>
            </w:r>
            <w:r>
              <w:rPr>
                <w:rFonts w:ascii="黑体" w:hAnsi="黑体" w:eastAsia="黑体"/>
                <w:sz w:val="22"/>
                <w:highlight w:val="yellow"/>
              </w:rPr>
              <w:t>C]</w:t>
            </w:r>
            <w:r>
              <w:rPr>
                <w:rFonts w:hint="eastAsia" w:ascii="黑体" w:hAnsi="黑体" w:eastAsia="黑体"/>
                <w:sz w:val="22"/>
              </w:rPr>
              <w:t>总分</w:t>
            </w:r>
          </w:p>
          <w:p w14:paraId="67B18315">
            <w:pPr>
              <w:tabs>
                <w:tab w:val="left" w:pos="705"/>
              </w:tabs>
              <w:jc w:val="center"/>
              <w:rPr>
                <w:rFonts w:ascii="仿宋" w:hAnsi="仿宋" w:eastAsia="仿宋"/>
                <w:sz w:val="20"/>
                <w:szCs w:val="16"/>
              </w:rPr>
            </w:pPr>
            <w:r>
              <w:rPr>
                <w:rFonts w:hint="eastAsia" w:ascii="仿宋" w:hAnsi="仿宋" w:eastAsia="仿宋"/>
                <w:sz w:val="20"/>
                <w:szCs w:val="16"/>
              </w:rPr>
              <w:t>两次专教安全与卫生检查不合格者计0</w:t>
            </w:r>
            <w:r>
              <w:rPr>
                <w:rFonts w:ascii="仿宋" w:hAnsi="仿宋" w:eastAsia="仿宋"/>
                <w:sz w:val="20"/>
                <w:szCs w:val="16"/>
              </w:rPr>
              <w:t>.1</w:t>
            </w:r>
            <w:r>
              <w:rPr>
                <w:rFonts w:hint="eastAsia" w:ascii="仿宋" w:hAnsi="仿宋" w:eastAsia="仿宋"/>
                <w:sz w:val="20"/>
                <w:szCs w:val="16"/>
              </w:rPr>
              <w:t>分</w:t>
            </w:r>
          </w:p>
          <w:p w14:paraId="5F9B0758">
            <w:pPr>
              <w:tabs>
                <w:tab w:val="left" w:pos="705"/>
              </w:tabs>
              <w:jc w:val="center"/>
              <w:rPr>
                <w:rFonts w:ascii="宋体" w:hAnsi="宋体" w:eastAsia="宋体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 w:ascii="仿宋" w:hAnsi="仿宋" w:eastAsia="仿宋"/>
                <w:sz w:val="20"/>
                <w:szCs w:val="16"/>
              </w:rPr>
              <w:t>两次在学校宿舍安全检查不合格者计0</w:t>
            </w:r>
            <w:r>
              <w:rPr>
                <w:rFonts w:ascii="仿宋" w:hAnsi="仿宋" w:eastAsia="仿宋"/>
                <w:sz w:val="20"/>
                <w:szCs w:val="16"/>
              </w:rPr>
              <w:t>.15</w:t>
            </w:r>
            <w:r>
              <w:rPr>
                <w:rFonts w:hint="eastAsia" w:ascii="仿宋" w:hAnsi="仿宋" w:eastAsia="仿宋"/>
                <w:sz w:val="20"/>
                <w:szCs w:val="16"/>
              </w:rPr>
              <w:t>分</w:t>
            </w:r>
          </w:p>
        </w:tc>
        <w:tc>
          <w:tcPr>
            <w:tcW w:w="992" w:type="dxa"/>
            <w:vAlign w:val="center"/>
          </w:tcPr>
          <w:p w14:paraId="5975B46D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</w:tr>
      <w:tr w14:paraId="4E968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</w:trPr>
        <w:tc>
          <w:tcPr>
            <w:tcW w:w="4885" w:type="dxa"/>
            <w:gridSpan w:val="6"/>
            <w:vAlign w:val="center"/>
          </w:tcPr>
          <w:p w14:paraId="2B3365A4">
            <w:pPr>
              <w:tabs>
                <w:tab w:val="left" w:pos="705"/>
              </w:tabs>
              <w:jc w:val="center"/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总得分 [</w:t>
            </w:r>
            <w:r>
              <w:rPr>
                <w:rFonts w:ascii="黑体" w:hAnsi="黑体" w:eastAsia="黑体"/>
                <w:sz w:val="24"/>
                <w:szCs w:val="21"/>
              </w:rPr>
              <w:t>A]+[B]</w:t>
            </w:r>
            <w:r>
              <w:rPr>
                <w:rFonts w:hint="eastAsia" w:ascii="黑体" w:hAnsi="黑体" w:eastAsia="黑体"/>
                <w:sz w:val="24"/>
                <w:szCs w:val="21"/>
              </w:rPr>
              <w:t>-</w:t>
            </w:r>
            <w:r>
              <w:rPr>
                <w:rFonts w:ascii="黑体" w:hAnsi="黑体" w:eastAsia="黑体"/>
                <w:sz w:val="24"/>
                <w:szCs w:val="21"/>
              </w:rPr>
              <w:t xml:space="preserve"> [</w:t>
            </w:r>
            <w:r>
              <w:rPr>
                <w:rFonts w:hint="eastAsia" w:ascii="黑体" w:hAnsi="黑体" w:eastAsia="黑体"/>
                <w:sz w:val="24"/>
                <w:szCs w:val="21"/>
              </w:rPr>
              <w:t>C</w:t>
            </w:r>
            <w:r>
              <w:rPr>
                <w:rFonts w:ascii="黑体" w:hAnsi="黑体" w:eastAsia="黑体"/>
                <w:sz w:val="24"/>
                <w:szCs w:val="21"/>
              </w:rPr>
              <w:t>]</w:t>
            </w:r>
          </w:p>
        </w:tc>
        <w:tc>
          <w:tcPr>
            <w:tcW w:w="4749" w:type="dxa"/>
            <w:gridSpan w:val="6"/>
            <w:vAlign w:val="center"/>
          </w:tcPr>
          <w:p w14:paraId="4BA330DE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0553A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2" w:hRule="atLeast"/>
        </w:trPr>
        <w:tc>
          <w:tcPr>
            <w:tcW w:w="1129" w:type="dxa"/>
            <w:vAlign w:val="center"/>
          </w:tcPr>
          <w:p w14:paraId="7F10B2B7">
            <w:pPr>
              <w:jc w:val="center"/>
              <w:rPr>
                <w:rFonts w:ascii="黑体" w:hAnsi="黑体" w:eastAsia="黑体"/>
                <w:sz w:val="24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申请人</w:t>
            </w:r>
          </w:p>
          <w:p w14:paraId="6BBA332B">
            <w:pPr>
              <w:tabs>
                <w:tab w:val="left" w:pos="705"/>
              </w:tabs>
              <w:jc w:val="center"/>
              <w:rPr>
                <w:rFonts w:ascii="黑体" w:hAnsi="黑体" w:eastAsia="黑体"/>
                <w:sz w:val="24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承诺</w:t>
            </w:r>
          </w:p>
        </w:tc>
        <w:tc>
          <w:tcPr>
            <w:tcW w:w="8505" w:type="dxa"/>
            <w:gridSpan w:val="11"/>
            <w:vAlign w:val="center"/>
          </w:tcPr>
          <w:p w14:paraId="2B75E9DD">
            <w:pPr>
              <w:spacing w:line="720" w:lineRule="auto"/>
              <w:ind w:firstLine="240" w:firstLineChars="1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本人承诺提供材料属实。</w:t>
            </w:r>
          </w:p>
          <w:p w14:paraId="65999089">
            <w:pPr>
              <w:spacing w:line="276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</w:t>
            </w:r>
          </w:p>
          <w:p w14:paraId="30C1616F">
            <w:pPr>
              <w:spacing w:line="276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 w14:paraId="4F4ABC06">
            <w:pPr>
              <w:spacing w:line="276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申请人签名: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</w:p>
          <w:p w14:paraId="011C0D5F">
            <w:pPr>
              <w:spacing w:line="276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 w14:paraId="318CE5AB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 xml:space="preserve">             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填表日期：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年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月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</w:tbl>
    <w:p w14:paraId="7DF90625">
      <w:pPr>
        <w:tabs>
          <w:tab w:val="left" w:pos="705"/>
        </w:tabs>
        <w:rPr>
          <w:rFonts w:hint="eastAsia" w:ascii="微软雅黑" w:hAnsi="微软雅黑" w:eastAsia="微软雅黑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021" w:right="1077" w:bottom="1134" w:left="1077" w:header="850" w:footer="51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4783A0">
    <w:pPr>
      <w:pStyle w:val="3"/>
      <w:spacing w:line="276" w:lineRule="auto"/>
      <w:rPr>
        <w:sz w:val="20"/>
        <w:szCs w:val="20"/>
      </w:rPr>
    </w:pPr>
    <w:r>
      <w:rPr>
        <w:rFonts w:hint="eastAsia"/>
        <w:sz w:val="20"/>
        <w:szCs w:val="20"/>
      </w:rPr>
      <w:t>注：·填写时请删除表格内灰色示例文字，尽量不破坏本表格两页的格式，打印时正反面打印，本人手写签名；</w:t>
    </w:r>
  </w:p>
  <w:p w14:paraId="2B8BF5E8">
    <w:pPr>
      <w:pStyle w:val="3"/>
      <w:spacing w:line="276" w:lineRule="auto"/>
      <w:ind w:firstLine="314" w:firstLineChars="157"/>
      <w:rPr>
        <w:sz w:val="20"/>
        <w:szCs w:val="20"/>
      </w:rPr>
    </w:pPr>
    <w:r>
      <w:rPr>
        <w:rFonts w:hint="eastAsia"/>
        <w:sz w:val="20"/>
        <w:szCs w:val="20"/>
      </w:rPr>
      <w:t>·获奖及经历需保证在评奖学年内，证明附件按表内信息出现顺序排列。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JiZDZhMGZiZDEyZWQ1OTM3NjIwNWU2OWVmNzYzZGUifQ=="/>
  </w:docVars>
  <w:rsids>
    <w:rsidRoot w:val="00F9467C"/>
    <w:rsid w:val="0000072B"/>
    <w:rsid w:val="0000133B"/>
    <w:rsid w:val="00031932"/>
    <w:rsid w:val="000336D0"/>
    <w:rsid w:val="000540F6"/>
    <w:rsid w:val="00061B9B"/>
    <w:rsid w:val="0009354A"/>
    <w:rsid w:val="000A7696"/>
    <w:rsid w:val="000D24A8"/>
    <w:rsid w:val="000F36B6"/>
    <w:rsid w:val="000F39D5"/>
    <w:rsid w:val="000F5335"/>
    <w:rsid w:val="000F6D06"/>
    <w:rsid w:val="000F6FE4"/>
    <w:rsid w:val="000F742E"/>
    <w:rsid w:val="0012711A"/>
    <w:rsid w:val="00134A19"/>
    <w:rsid w:val="00142BFF"/>
    <w:rsid w:val="00151289"/>
    <w:rsid w:val="00167A54"/>
    <w:rsid w:val="0017128A"/>
    <w:rsid w:val="00197ED0"/>
    <w:rsid w:val="001A13C7"/>
    <w:rsid w:val="001B0F73"/>
    <w:rsid w:val="001B1D55"/>
    <w:rsid w:val="001D6779"/>
    <w:rsid w:val="001D7C5F"/>
    <w:rsid w:val="001F0530"/>
    <w:rsid w:val="001F47B2"/>
    <w:rsid w:val="0020127B"/>
    <w:rsid w:val="00207021"/>
    <w:rsid w:val="00210D0E"/>
    <w:rsid w:val="002463BF"/>
    <w:rsid w:val="00261125"/>
    <w:rsid w:val="00261F25"/>
    <w:rsid w:val="00275567"/>
    <w:rsid w:val="00295B0F"/>
    <w:rsid w:val="002A2EAD"/>
    <w:rsid w:val="002B71BF"/>
    <w:rsid w:val="002C4CB1"/>
    <w:rsid w:val="002E5EDE"/>
    <w:rsid w:val="00311033"/>
    <w:rsid w:val="00325D8D"/>
    <w:rsid w:val="00345CA9"/>
    <w:rsid w:val="00377E4A"/>
    <w:rsid w:val="003853A5"/>
    <w:rsid w:val="0039022E"/>
    <w:rsid w:val="003941A4"/>
    <w:rsid w:val="00396AF6"/>
    <w:rsid w:val="003B0AD2"/>
    <w:rsid w:val="003B482D"/>
    <w:rsid w:val="003C6B14"/>
    <w:rsid w:val="003E20A9"/>
    <w:rsid w:val="00445037"/>
    <w:rsid w:val="00447E0B"/>
    <w:rsid w:val="004511AD"/>
    <w:rsid w:val="00465C31"/>
    <w:rsid w:val="00466725"/>
    <w:rsid w:val="00466E07"/>
    <w:rsid w:val="00467B90"/>
    <w:rsid w:val="00491C36"/>
    <w:rsid w:val="004B0F5F"/>
    <w:rsid w:val="004C7E9E"/>
    <w:rsid w:val="004D3E87"/>
    <w:rsid w:val="004D4DC0"/>
    <w:rsid w:val="004D59AC"/>
    <w:rsid w:val="004D623D"/>
    <w:rsid w:val="004D7DF8"/>
    <w:rsid w:val="004F1BF9"/>
    <w:rsid w:val="004F7323"/>
    <w:rsid w:val="00505DA2"/>
    <w:rsid w:val="005169B7"/>
    <w:rsid w:val="00541E89"/>
    <w:rsid w:val="00542484"/>
    <w:rsid w:val="00542D67"/>
    <w:rsid w:val="0057470E"/>
    <w:rsid w:val="0058020B"/>
    <w:rsid w:val="005A4089"/>
    <w:rsid w:val="005D555D"/>
    <w:rsid w:val="005E0BB1"/>
    <w:rsid w:val="0062121D"/>
    <w:rsid w:val="00630E3C"/>
    <w:rsid w:val="0063412B"/>
    <w:rsid w:val="00656BBF"/>
    <w:rsid w:val="0067345F"/>
    <w:rsid w:val="00682D06"/>
    <w:rsid w:val="00683416"/>
    <w:rsid w:val="006A2EED"/>
    <w:rsid w:val="006A2F9F"/>
    <w:rsid w:val="006C0302"/>
    <w:rsid w:val="006C1C37"/>
    <w:rsid w:val="006E082B"/>
    <w:rsid w:val="006F76A8"/>
    <w:rsid w:val="00701B8D"/>
    <w:rsid w:val="007218D6"/>
    <w:rsid w:val="00722289"/>
    <w:rsid w:val="007270BC"/>
    <w:rsid w:val="0075274A"/>
    <w:rsid w:val="007531A2"/>
    <w:rsid w:val="007555C3"/>
    <w:rsid w:val="00784F51"/>
    <w:rsid w:val="007919AC"/>
    <w:rsid w:val="007C1B76"/>
    <w:rsid w:val="007D40FE"/>
    <w:rsid w:val="007E108C"/>
    <w:rsid w:val="007F3927"/>
    <w:rsid w:val="007F4CAD"/>
    <w:rsid w:val="00831052"/>
    <w:rsid w:val="00843763"/>
    <w:rsid w:val="00864075"/>
    <w:rsid w:val="00872CEB"/>
    <w:rsid w:val="00874337"/>
    <w:rsid w:val="00882D8E"/>
    <w:rsid w:val="008872CA"/>
    <w:rsid w:val="008F5675"/>
    <w:rsid w:val="009174A6"/>
    <w:rsid w:val="0096395C"/>
    <w:rsid w:val="009A482C"/>
    <w:rsid w:val="009B38C8"/>
    <w:rsid w:val="009E7A55"/>
    <w:rsid w:val="009F4999"/>
    <w:rsid w:val="00A033AA"/>
    <w:rsid w:val="00A326C3"/>
    <w:rsid w:val="00A341B3"/>
    <w:rsid w:val="00A40C87"/>
    <w:rsid w:val="00A41FC8"/>
    <w:rsid w:val="00A52DCE"/>
    <w:rsid w:val="00A602CF"/>
    <w:rsid w:val="00A81FF4"/>
    <w:rsid w:val="00A87523"/>
    <w:rsid w:val="00AF1D67"/>
    <w:rsid w:val="00AF6596"/>
    <w:rsid w:val="00B13E70"/>
    <w:rsid w:val="00B221C9"/>
    <w:rsid w:val="00B317FA"/>
    <w:rsid w:val="00B36BBD"/>
    <w:rsid w:val="00B37F4F"/>
    <w:rsid w:val="00B4077F"/>
    <w:rsid w:val="00B46AF6"/>
    <w:rsid w:val="00B540FE"/>
    <w:rsid w:val="00B57CCC"/>
    <w:rsid w:val="00B60223"/>
    <w:rsid w:val="00B71D31"/>
    <w:rsid w:val="00B730D9"/>
    <w:rsid w:val="00B77BD9"/>
    <w:rsid w:val="00B8687D"/>
    <w:rsid w:val="00B937ED"/>
    <w:rsid w:val="00BC3EB4"/>
    <w:rsid w:val="00BD0A34"/>
    <w:rsid w:val="00BD3A58"/>
    <w:rsid w:val="00BD7DF8"/>
    <w:rsid w:val="00BE527B"/>
    <w:rsid w:val="00BE7C60"/>
    <w:rsid w:val="00C04130"/>
    <w:rsid w:val="00C0765B"/>
    <w:rsid w:val="00C2509C"/>
    <w:rsid w:val="00C44029"/>
    <w:rsid w:val="00C816C2"/>
    <w:rsid w:val="00C86E35"/>
    <w:rsid w:val="00C87F76"/>
    <w:rsid w:val="00C9333C"/>
    <w:rsid w:val="00C97AC0"/>
    <w:rsid w:val="00CA53AF"/>
    <w:rsid w:val="00CB0E59"/>
    <w:rsid w:val="00CD3101"/>
    <w:rsid w:val="00CE24C2"/>
    <w:rsid w:val="00CF1169"/>
    <w:rsid w:val="00D0710F"/>
    <w:rsid w:val="00D20B39"/>
    <w:rsid w:val="00D2443B"/>
    <w:rsid w:val="00D26572"/>
    <w:rsid w:val="00D27308"/>
    <w:rsid w:val="00D377F4"/>
    <w:rsid w:val="00D37865"/>
    <w:rsid w:val="00D61BF6"/>
    <w:rsid w:val="00D71631"/>
    <w:rsid w:val="00D9512D"/>
    <w:rsid w:val="00DC11AB"/>
    <w:rsid w:val="00DF2FAA"/>
    <w:rsid w:val="00DF4D0D"/>
    <w:rsid w:val="00E422B0"/>
    <w:rsid w:val="00E60667"/>
    <w:rsid w:val="00E60EDB"/>
    <w:rsid w:val="00E66047"/>
    <w:rsid w:val="00EA1E62"/>
    <w:rsid w:val="00EB1640"/>
    <w:rsid w:val="00EB187F"/>
    <w:rsid w:val="00EB60DF"/>
    <w:rsid w:val="00ED2CA3"/>
    <w:rsid w:val="00EE0C41"/>
    <w:rsid w:val="00F17DAA"/>
    <w:rsid w:val="00F20304"/>
    <w:rsid w:val="00F222FC"/>
    <w:rsid w:val="00F3117B"/>
    <w:rsid w:val="00F366A0"/>
    <w:rsid w:val="00F41CCF"/>
    <w:rsid w:val="00F4348C"/>
    <w:rsid w:val="00F5192E"/>
    <w:rsid w:val="00F65BAB"/>
    <w:rsid w:val="00F90AC1"/>
    <w:rsid w:val="00F9467C"/>
    <w:rsid w:val="00FC730D"/>
    <w:rsid w:val="00FD02EE"/>
    <w:rsid w:val="00FD09F5"/>
    <w:rsid w:val="00FD14B1"/>
    <w:rsid w:val="097C099F"/>
    <w:rsid w:val="0C014CED"/>
    <w:rsid w:val="0C4C4E1D"/>
    <w:rsid w:val="13922CE2"/>
    <w:rsid w:val="13AE58A4"/>
    <w:rsid w:val="2B840B33"/>
    <w:rsid w:val="35FA7F90"/>
    <w:rsid w:val="38C722AC"/>
    <w:rsid w:val="3B7D3D3B"/>
    <w:rsid w:val="3D1609C3"/>
    <w:rsid w:val="3D692E71"/>
    <w:rsid w:val="4FBE320C"/>
    <w:rsid w:val="4FBF621E"/>
    <w:rsid w:val="504D3E48"/>
    <w:rsid w:val="53EF3C3F"/>
    <w:rsid w:val="67E54704"/>
    <w:rsid w:val="6ACA3B45"/>
    <w:rsid w:val="72A417A5"/>
    <w:rsid w:val="7D5B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A77C5-3FEC-4819-91C0-1566126069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1077</Words>
  <Characters>1264</Characters>
  <Lines>12</Lines>
  <Paragraphs>3</Paragraphs>
  <TotalTime>2</TotalTime>
  <ScaleCrop>false</ScaleCrop>
  <LinksUpToDate>false</LinksUpToDate>
  <CharactersWithSpaces>1333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2023-09-15T16:21:00Z</dcterms:created>
  <dc:creator>李杨帆</dc:creator>
  <cp:lastModifiedBy>王璐</cp:lastModifiedBy>
  <cp:lastPrinted>2019-07-26T09:32:00Z</cp:lastPrinted>
  <dcterms:modified xsi:type="dcterms:W3CDTF">2026-09-12T06:48:45Z</dcterms:modified>
  <cp:revision>115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8BE1B6BEA7BB43F7AF3AFE92729DCFF2_13</vt:lpwstr>
  </property>
  <property fmtid="{D5CDD505-2E9C-101B-9397-08002B2CF9AE}" pid="4" name="KSOTemplateDocerSaveRecord">
    <vt:lpwstr>eyJoZGlkIjoiYjkyZmNhZmMwYTRkMzdjNDc0ZDBiODA4ZTNmNjg2YzYiLCJ1c2VySWQiOiIyMTMzNDQwNDEifQ==</vt:lpwstr>
  </property>
</Properties>
</file>